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/>
      </w:pPr>
      <w:r>
        <w:t>附件 2：</w:t>
      </w:r>
    </w:p>
    <w:p>
      <w:pPr>
        <w:tabs>
          <w:tab w:val="left" w:pos="5679"/>
        </w:tabs>
        <w:spacing w:before="109" w:line="364" w:lineRule="auto"/>
        <w:ind w:left="3668" w:right="693" w:hanging="2969"/>
        <w:jc w:val="left"/>
        <w:rPr>
          <w:rFonts w:hint="eastAsia" w:ascii="黑体" w:hAnsi="黑体" w:eastAsia="黑体"/>
          <w:b/>
          <w:sz w:val="32"/>
        </w:rPr>
      </w:pPr>
      <w:r>
        <w:pict>
          <v:shape id="_x0000_s1026" o:spid="_x0000_s1026" o:spt="202" type="#_x0000_t202" style="position:absolute;left:0pt;margin-left:60.5pt;margin-top:63pt;height:549.9pt;width:471.55pt;mso-position-horizontal-relative:page;z-index:251658240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9418" w:type="dxa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4"/>
                    <w:gridCol w:w="834"/>
                    <w:gridCol w:w="1282"/>
                    <w:gridCol w:w="1418"/>
                    <w:gridCol w:w="1273"/>
                    <w:gridCol w:w="446"/>
                    <w:gridCol w:w="971"/>
                    <w:gridCol w:w="189"/>
                    <w:gridCol w:w="177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2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159"/>
                          <w:ind w:left="11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2116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159"/>
                          <w:ind w:left="207" w:right="2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专业班级</w:t>
                        </w:r>
                      </w:p>
                    </w:tc>
                    <w:tc>
                      <w:tcPr>
                        <w:tcW w:w="4650" w:type="dxa"/>
                        <w:gridSpan w:val="5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2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158"/>
                          <w:ind w:left="11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学号</w:t>
                        </w:r>
                      </w:p>
                    </w:tc>
                    <w:tc>
                      <w:tcPr>
                        <w:tcW w:w="2116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158"/>
                          <w:ind w:left="207" w:right="2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绩点</w:t>
                        </w:r>
                      </w:p>
                    </w:tc>
                    <w:tc>
                      <w:tcPr>
                        <w:tcW w:w="1273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158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专业排名</w:t>
                        </w:r>
                      </w:p>
                    </w:tc>
                    <w:tc>
                      <w:tcPr>
                        <w:tcW w:w="196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4" w:hRule="atLeast"/>
                    </w:trPr>
                    <w:tc>
                      <w:tcPr>
                        <w:tcW w:w="12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4"/>
                          <w:rPr>
                            <w:rFonts w:ascii="黑体"/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7"/>
                          <w:ind w:left="11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类别</w:t>
                        </w:r>
                      </w:p>
                    </w:tc>
                    <w:tc>
                      <w:tcPr>
                        <w:tcW w:w="8184" w:type="dxa"/>
                        <w:gridSpan w:val="8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4"/>
                          <w:rPr>
                            <w:rFonts w:ascii="黑体"/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1786"/>
                          </w:tabs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综合排名推免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7647" w:type="dxa"/>
                        <w:gridSpan w:val="8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41"/>
                          <w:ind w:left="2961" w:right="29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申报者填写区域</w:t>
                        </w:r>
                      </w:p>
                    </w:tc>
                    <w:tc>
                      <w:tcPr>
                        <w:tcW w:w="1771" w:type="dxa"/>
                        <w:vMerge w:val="restart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6"/>
                          <w:rPr>
                            <w:rFonts w:ascii="黑体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7"/>
                          <w:ind w:left="3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审核打分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5" w:hRule="atLeast"/>
                    </w:trPr>
                    <w:tc>
                      <w:tcPr>
                        <w:tcW w:w="6487" w:type="dxa"/>
                        <w:gridSpan w:val="6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49"/>
                          <w:ind w:left="2141" w:right="2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实质性先进事迹内容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49"/>
                          <w:ind w:left="2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自评分</w:t>
                        </w:r>
                      </w:p>
                    </w:tc>
                    <w:tc>
                      <w:tcPr>
                        <w:tcW w:w="1771" w:type="dxa"/>
                        <w:vMerge w:val="continue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4" w:hRule="atLeast"/>
                    </w:trPr>
                    <w:tc>
                      <w:tcPr>
                        <w:tcW w:w="12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6"/>
                          <w:rPr>
                            <w:rFonts w:ascii="黑体"/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7"/>
                          <w:ind w:left="11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学业成绩</w:t>
                        </w:r>
                      </w:p>
                    </w:tc>
                    <w:tc>
                      <w:tcPr>
                        <w:tcW w:w="5253" w:type="dxa"/>
                        <w:gridSpan w:val="5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7"/>
                          <w:spacing w:before="9"/>
                          <w:jc w:val="both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78" w:lineRule="auto"/>
                          <w:ind w:left="1102" w:right="96" w:hanging="99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学业成绩＝∑（某门必修课成绩×该课程学分）／∑必 修课程总学分+国家英语六级计分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16" w:hRule="atLeast"/>
                    </w:trPr>
                    <w:tc>
                      <w:tcPr>
                        <w:tcW w:w="12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8"/>
                          <w:rPr>
                            <w:rFonts w:ascii="黑体"/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1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创新创业</w:t>
                        </w:r>
                      </w:p>
                    </w:tc>
                    <w:tc>
                      <w:tcPr>
                        <w:tcW w:w="5253" w:type="dxa"/>
                        <w:gridSpan w:val="5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94" w:line="242" w:lineRule="auto"/>
                          <w:ind w:left="106" w:right="3021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创新项目或实验： </w:t>
                        </w:r>
                        <w:r>
                          <w:rPr>
                            <w:sz w:val="24"/>
                          </w:rPr>
                          <w:t>1.</w:t>
                        </w:r>
                      </w:p>
                      <w:p>
                        <w:pPr>
                          <w:pStyle w:val="7"/>
                          <w:spacing w:before="3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8" w:hRule="atLeast"/>
                    </w:trPr>
                    <w:tc>
                      <w:tcPr>
                        <w:tcW w:w="1234" w:type="dxa"/>
                        <w:vMerge w:val="restart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2"/>
                          <w:rPr>
                            <w:rFonts w:ascii="黑体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7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学科竞赛</w:t>
                        </w:r>
                      </w:p>
                    </w:tc>
                    <w:tc>
                      <w:tcPr>
                        <w:tcW w:w="8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6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176" w:right="111" w:firstLin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类竞赛</w:t>
                        </w:r>
                      </w:p>
                    </w:tc>
                    <w:tc>
                      <w:tcPr>
                        <w:tcW w:w="4419" w:type="dxa"/>
                        <w:gridSpan w:val="4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atLeast"/>
                    </w:trPr>
                    <w:tc>
                      <w:tcPr>
                        <w:tcW w:w="1234" w:type="dxa"/>
                        <w:vMerge w:val="continue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8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176" w:right="111" w:firstLin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类竞赛</w:t>
                        </w:r>
                      </w:p>
                    </w:tc>
                    <w:tc>
                      <w:tcPr>
                        <w:tcW w:w="4419" w:type="dxa"/>
                        <w:gridSpan w:val="4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atLeast"/>
                    </w:trPr>
                    <w:tc>
                      <w:tcPr>
                        <w:tcW w:w="1234" w:type="dxa"/>
                        <w:vMerge w:val="continue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spacing w:before="8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176" w:right="111" w:firstLin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 类竞赛</w:t>
                        </w:r>
                      </w:p>
                    </w:tc>
                    <w:tc>
                      <w:tcPr>
                        <w:tcW w:w="4419" w:type="dxa"/>
                        <w:gridSpan w:val="4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7" w:hRule="atLeast"/>
                    </w:trPr>
                    <w:tc>
                      <w:tcPr>
                        <w:tcW w:w="1234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2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ind w:left="11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论文发表</w:t>
                        </w:r>
                      </w:p>
                    </w:tc>
                    <w:tc>
                      <w:tcPr>
                        <w:tcW w:w="5253" w:type="dxa"/>
                        <w:gridSpan w:val="5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ind w:left="0"/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黑体" w:hAnsi="黑体" w:eastAsia="黑体"/>
          <w:b/>
          <w:sz w:val="32"/>
        </w:rPr>
        <w:t>计算机学</w:t>
      </w:r>
      <w:r>
        <w:rPr>
          <w:rFonts w:hint="eastAsia" w:ascii="黑体" w:hAnsi="黑体" w:eastAsia="黑体"/>
          <w:b/>
          <w:spacing w:val="5"/>
          <w:sz w:val="32"/>
        </w:rPr>
        <w:t>院</w:t>
      </w:r>
      <w:r>
        <w:rPr>
          <w:b/>
          <w:sz w:val="32"/>
        </w:rPr>
        <w:t>•</w:t>
      </w:r>
      <w:r>
        <w:rPr>
          <w:rFonts w:hint="eastAsia" w:ascii="黑体" w:hAnsi="黑体" w:eastAsia="黑体"/>
          <w:b/>
          <w:sz w:val="32"/>
        </w:rPr>
        <w:t>网络空间安全学院</w:t>
      </w:r>
      <w:r>
        <w:rPr>
          <w:rFonts w:hint="eastAsia" w:ascii="黑体" w:hAnsi="黑体" w:eastAsia="黑体"/>
          <w:b/>
          <w:sz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u w:val="single"/>
        </w:rPr>
        <w:tab/>
      </w:r>
      <w:r>
        <w:rPr>
          <w:rFonts w:hint="eastAsia" w:ascii="黑体" w:hAnsi="黑体" w:eastAsia="黑体"/>
          <w:b/>
          <w:sz w:val="32"/>
        </w:rPr>
        <w:t>年推免攻读研究生申</w:t>
      </w:r>
      <w:r>
        <w:rPr>
          <w:rFonts w:hint="eastAsia" w:ascii="黑体" w:hAnsi="黑体" w:eastAsia="黑体"/>
          <w:b/>
          <w:spacing w:val="-13"/>
          <w:sz w:val="32"/>
        </w:rPr>
        <w:t>请</w:t>
      </w:r>
      <w:r>
        <w:rPr>
          <w:rFonts w:hint="eastAsia" w:ascii="黑体" w:hAnsi="黑体" w:eastAsia="黑体"/>
          <w:b/>
          <w:sz w:val="32"/>
        </w:rPr>
        <w:t>审核表（Ⅰ类）</w:t>
      </w:r>
    </w:p>
    <w:p>
      <w:pPr>
        <w:spacing w:after="0" w:line="364" w:lineRule="auto"/>
        <w:jc w:val="left"/>
        <w:rPr>
          <w:rFonts w:hint="eastAsia" w:ascii="黑体" w:hAnsi="黑体" w:eastAsia="黑体"/>
          <w:sz w:val="32"/>
        </w:rPr>
        <w:sectPr>
          <w:type w:val="continuous"/>
          <w:pgSz w:w="11910" w:h="16840"/>
          <w:pgMar w:top="1380" w:right="1160" w:bottom="280" w:left="1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3125"/>
        <w:gridCol w:w="2128"/>
        <w:gridCol w:w="1160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34" w:type="dxa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6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社会实践</w:t>
            </w:r>
          </w:p>
        </w:tc>
        <w:tc>
          <w:tcPr>
            <w:tcW w:w="525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34" w:type="dxa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6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文体特长</w:t>
            </w:r>
          </w:p>
        </w:tc>
        <w:tc>
          <w:tcPr>
            <w:tcW w:w="525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34" w:type="dxa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6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先进表彰</w:t>
            </w:r>
          </w:p>
        </w:tc>
        <w:tc>
          <w:tcPr>
            <w:tcW w:w="525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34" w:type="dxa"/>
          </w:tcPr>
          <w:p>
            <w:pPr>
              <w:pStyle w:val="7"/>
              <w:spacing w:before="6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学生干部</w:t>
            </w:r>
          </w:p>
        </w:tc>
        <w:tc>
          <w:tcPr>
            <w:tcW w:w="525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9356" w:type="dxa"/>
            <w:gridSpan w:val="5"/>
          </w:tcPr>
          <w:p>
            <w:pPr>
              <w:pStyle w:val="7"/>
              <w:spacing w:before="4" w:line="242" w:lineRule="auto"/>
              <w:ind w:left="107" w:right="236" w:firstLine="360"/>
              <w:rPr>
                <w:sz w:val="24"/>
              </w:rPr>
            </w:pPr>
            <w:r>
              <w:rPr>
                <w:sz w:val="24"/>
              </w:rPr>
              <w:t>本人承诺以上填报信息与佐证材料客观真实，如存在弄虚作假行为自愿接受相应处理。</w:t>
            </w: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b/>
                <w:sz w:val="25"/>
              </w:rPr>
            </w:pPr>
          </w:p>
          <w:p>
            <w:pPr>
              <w:pStyle w:val="7"/>
              <w:tabs>
                <w:tab w:val="left" w:pos="6356"/>
                <w:tab w:val="left" w:pos="6896"/>
              </w:tabs>
              <w:ind w:left="3656"/>
              <w:rPr>
                <w:sz w:val="24"/>
              </w:rPr>
            </w:pPr>
            <w:r>
              <w:rPr>
                <w:sz w:val="24"/>
              </w:rPr>
              <w:t>承诺人：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34" w:type="dxa"/>
            <w:vAlign w:val="center"/>
          </w:tcPr>
          <w:p>
            <w:pPr>
              <w:pStyle w:val="7"/>
              <w:ind w:right="12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综合测评成绩</w:t>
            </w:r>
          </w:p>
        </w:tc>
        <w:tc>
          <w:tcPr>
            <w:tcW w:w="8122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234" w:type="dxa"/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spacing w:before="1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评审结果</w:t>
            </w:r>
          </w:p>
        </w:tc>
        <w:tc>
          <w:tcPr>
            <w:tcW w:w="3125" w:type="dxa"/>
            <w:tcBorders>
              <w:right w:val="nil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b/>
                <w:sz w:val="3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综合总分：</w:t>
            </w:r>
          </w:p>
        </w:tc>
        <w:tc>
          <w:tcPr>
            <w:tcW w:w="212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b/>
                <w:sz w:val="33"/>
              </w:rPr>
            </w:pPr>
          </w:p>
          <w:p>
            <w:pPr>
              <w:pStyle w:val="7"/>
              <w:ind w:left="226"/>
              <w:rPr>
                <w:sz w:val="24"/>
              </w:rPr>
            </w:pPr>
            <w:r>
              <w:rPr>
                <w:sz w:val="24"/>
              </w:rPr>
              <w:t>综合排名：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359" w:type="dxa"/>
            <w:gridSpan w:val="2"/>
            <w:tcBorders>
              <w:right w:val="nil"/>
            </w:tcBorders>
          </w:tcPr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“推免生”遴选工作领导小组意见：</w:t>
            </w: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黑体"/>
                <w:b/>
                <w:sz w:val="26"/>
              </w:rPr>
            </w:pPr>
          </w:p>
          <w:p>
            <w:pPr>
              <w:pStyle w:val="7"/>
              <w:spacing w:line="289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12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黑体"/>
                <w:b/>
                <w:sz w:val="26"/>
              </w:rPr>
            </w:pPr>
          </w:p>
          <w:p>
            <w:pPr>
              <w:pStyle w:val="7"/>
              <w:tabs>
                <w:tab w:val="left" w:pos="862"/>
              </w:tabs>
              <w:spacing w:line="289" w:lineRule="exact"/>
              <w:ind w:left="262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6"/>
              </w:rPr>
            </w:pPr>
          </w:p>
          <w:p>
            <w:pPr>
              <w:pStyle w:val="7"/>
              <w:ind w:left="354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1709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3"/>
      </w:pPr>
      <w:r>
        <w:t>注：1.</w:t>
      </w:r>
      <w:r>
        <w:rPr>
          <w:rFonts w:hint="eastAsia"/>
          <w:lang w:val="en-US" w:eastAsia="zh-CN"/>
        </w:rPr>
        <w:t>综合测评</w:t>
      </w:r>
      <w:bookmarkStart w:id="0" w:name="_GoBack"/>
      <w:bookmarkEnd w:id="0"/>
      <w:r>
        <w:t>成绩最高分 5 分，精确到小数点后一位。</w:t>
      </w:r>
    </w:p>
    <w:p>
      <w:pPr>
        <w:pStyle w:val="2"/>
        <w:spacing w:before="4" w:line="242" w:lineRule="auto"/>
        <w:ind w:right="755" w:firstLine="480"/>
      </w:pPr>
      <w:r>
        <w:t>2.本表须正反两面打印，与佐证材料原件一并提交；电子表发送到指定邮箱。</w:t>
      </w:r>
    </w:p>
    <w:sectPr>
      <w:pgSz w:w="11910" w:h="16840"/>
      <w:pgMar w:top="1420" w:right="1160" w:bottom="280" w:left="11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1C0795E"/>
    <w:rsid w:val="2BFC62C9"/>
    <w:rsid w:val="47911178"/>
    <w:rsid w:val="7B886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4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2020-08-31T09:24:00Z</dcterms:created>
  <dc:creator>阿呆1395566641</dc:creator>
  <cp:lastModifiedBy>阿呆1395566641</cp:lastModifiedBy>
  <dcterms:modified xsi:type="dcterms:W3CDTF">2020-09-22T05:41:18Z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2020-08-31T00:00:00Z</vt:filetime>
  </property>
  <property fmtid="{D5CDD505-2E9C-101B-9397-08002B2CF9AE}" pid="5" name="KSOProductBuildVer">
    <vt:lpwstr>2052-11.1.0.9912</vt:lpwstr>
  </property>
</Properties>
</file>